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85633D">
        <w:rPr>
          <w:b/>
          <w:bCs/>
        </w:rPr>
        <w:t>1</w:t>
      </w:r>
      <w:r w:rsidR="007C31DB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1B5F2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C31DB" w:rsidRPr="007C31DB">
        <w:t>Техника, оборудование бытовое и специальное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1B5F2A">
        <w:rPr>
          <w:b/>
        </w:rPr>
        <w:t>4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1B5F2A">
        <w:rPr>
          <w:b/>
        </w:rPr>
        <w:t>6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85633D">
        <w:t>1</w:t>
      </w:r>
      <w:r w:rsidR="007C31DB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1B5F2A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1B5F2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  <w:bookmarkStart w:id="0" w:name="_GoBack"/>
      <w:bookmarkEnd w:id="0"/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7A23BB" w:rsidRDefault="007A23BB" w:rsidP="00EC73BF">
      <w:pPr>
        <w:pStyle w:val="a3"/>
        <w:ind w:firstLine="0"/>
        <w:jc w:val="both"/>
        <w:rPr>
          <w:sz w:val="24"/>
        </w:rPr>
      </w:pPr>
    </w:p>
    <w:p w:rsidR="007A23BB" w:rsidRDefault="007A23BB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7A23BB" w:rsidRPr="00F1719D" w:rsidTr="00874A55">
        <w:trPr>
          <w:trHeight w:val="435"/>
        </w:trPr>
        <w:tc>
          <w:tcPr>
            <w:tcW w:w="3116" w:type="pct"/>
          </w:tcPr>
          <w:p w:rsidR="007A23BB" w:rsidRDefault="007A23BB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7A23BB" w:rsidRPr="00F1719D" w:rsidRDefault="007A23BB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7A23BB" w:rsidRPr="00F1719D" w:rsidRDefault="007A23BB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3BB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359CF-CD11-4DD1-8106-4D5357DB1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2</Pages>
  <Words>474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441</cp:revision>
  <cp:lastPrinted>2020-01-14T08:14:00Z</cp:lastPrinted>
  <dcterms:created xsi:type="dcterms:W3CDTF">2019-02-13T10:09:00Z</dcterms:created>
  <dcterms:modified xsi:type="dcterms:W3CDTF">2020-01-24T08:39:00Z</dcterms:modified>
</cp:coreProperties>
</file>